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37" w:rsidRPr="00DD37A7" w:rsidRDefault="00F247F5" w:rsidP="001028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7A7">
        <w:rPr>
          <w:rFonts w:ascii="Times New Roman" w:hAnsi="Times New Roman" w:cs="Times New Roman"/>
          <w:sz w:val="24"/>
          <w:szCs w:val="24"/>
        </w:rPr>
        <w:t>ИНСТИТУТ УПРАВЛЕНИЯ И ЦИФРОВЫХ ТЕХНОЛОГИЙ</w:t>
      </w:r>
    </w:p>
    <w:p w:rsidR="001028C7" w:rsidRPr="00DD37A7" w:rsidRDefault="001028C7" w:rsidP="001028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7A7">
        <w:rPr>
          <w:rFonts w:ascii="Times New Roman" w:hAnsi="Times New Roman" w:cs="Times New Roman"/>
          <w:sz w:val="24"/>
          <w:szCs w:val="24"/>
        </w:rPr>
        <w:t>Кафедра «Вычислительные системы</w:t>
      </w:r>
      <w:r w:rsidR="00943039" w:rsidRPr="00DD37A7">
        <w:rPr>
          <w:rFonts w:ascii="Times New Roman" w:hAnsi="Times New Roman" w:cs="Times New Roman"/>
          <w:sz w:val="24"/>
          <w:szCs w:val="24"/>
        </w:rPr>
        <w:t>,</w:t>
      </w:r>
      <w:r w:rsidRPr="00DD37A7">
        <w:rPr>
          <w:rFonts w:ascii="Times New Roman" w:hAnsi="Times New Roman" w:cs="Times New Roman"/>
          <w:sz w:val="24"/>
          <w:szCs w:val="24"/>
        </w:rPr>
        <w:t xml:space="preserve"> сети и информационная безопасность»</w:t>
      </w:r>
    </w:p>
    <w:p w:rsidR="00B71558" w:rsidRPr="00DD37A7" w:rsidRDefault="009818D4" w:rsidP="00322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7A7">
        <w:rPr>
          <w:rFonts w:ascii="Times New Roman" w:hAnsi="Times New Roman" w:cs="Times New Roman"/>
          <w:sz w:val="24"/>
          <w:szCs w:val="24"/>
        </w:rPr>
        <w:t>Материально-техническое обеспечение и оснащенность образовательного процесса</w:t>
      </w:r>
    </w:p>
    <w:p w:rsidR="003F1AC7" w:rsidRDefault="009818D4" w:rsidP="00322637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D37A7">
        <w:rPr>
          <w:rFonts w:ascii="Times New Roman" w:hAnsi="Times New Roman" w:cs="Times New Roman"/>
          <w:noProof/>
          <w:sz w:val="24"/>
          <w:szCs w:val="24"/>
        </w:rPr>
        <w:t>основной профессиональной образовательной программы высшего образования –</w:t>
      </w:r>
      <w:r w:rsidR="00E4351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D37A7">
        <w:rPr>
          <w:rFonts w:ascii="Times New Roman" w:hAnsi="Times New Roman" w:cs="Times New Roman"/>
          <w:noProof/>
          <w:sz w:val="24"/>
          <w:szCs w:val="24"/>
        </w:rPr>
        <w:t xml:space="preserve">программы </w:t>
      </w:r>
      <w:r w:rsidR="00F8550C" w:rsidRPr="00DD37A7">
        <w:rPr>
          <w:rFonts w:ascii="Times New Roman" w:hAnsi="Times New Roman" w:cs="Times New Roman"/>
          <w:noProof/>
          <w:sz w:val="24"/>
          <w:szCs w:val="24"/>
        </w:rPr>
        <w:t xml:space="preserve">бакалавриата </w:t>
      </w:r>
    </w:p>
    <w:p w:rsidR="00CE2859" w:rsidRDefault="00CE2859" w:rsidP="00CE2859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10.03.01 «Информационная безопасность»</w:t>
      </w:r>
      <w:r w:rsidR="0035590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35590E" w:rsidRPr="00DD37A7">
        <w:rPr>
          <w:rFonts w:ascii="Times New Roman" w:hAnsi="Times New Roman" w:cs="Times New Roman"/>
          <w:noProof/>
          <w:sz w:val="24"/>
          <w:szCs w:val="24"/>
        </w:rPr>
        <w:t>профиль</w:t>
      </w:r>
      <w:r w:rsidR="0035590E"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="0035590E" w:rsidRPr="0035590E">
        <w:rPr>
          <w:rFonts w:ascii="Times New Roman" w:hAnsi="Times New Roman" w:cs="Times New Roman"/>
          <w:noProof/>
          <w:sz w:val="24"/>
          <w:szCs w:val="24"/>
        </w:rPr>
        <w:t>Безопасность компьютерных систем</w:t>
      </w:r>
      <w:r w:rsidR="0035590E">
        <w:rPr>
          <w:rFonts w:ascii="Times New Roman" w:hAnsi="Times New Roman" w:cs="Times New Roman"/>
          <w:noProof/>
          <w:sz w:val="24"/>
          <w:szCs w:val="24"/>
        </w:rPr>
        <w:t>»</w:t>
      </w:r>
      <w:r w:rsidR="0035590E" w:rsidRPr="0035590E">
        <w:rPr>
          <w:rFonts w:ascii="Times New Roman" w:hAnsi="Times New Roman" w:cs="Times New Roman"/>
          <w:noProof/>
          <w:sz w:val="24"/>
          <w:szCs w:val="24"/>
        </w:rPr>
        <w:t xml:space="preserve"> (по отрасли или в сфере профессиональной деятельности)</w:t>
      </w:r>
    </w:p>
    <w:p w:rsidR="00CE2859" w:rsidRDefault="00CE2859" w:rsidP="00CE2859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957"/>
        <w:gridCol w:w="1722"/>
        <w:gridCol w:w="2765"/>
        <w:gridCol w:w="3636"/>
        <w:gridCol w:w="4217"/>
        <w:gridCol w:w="2120"/>
      </w:tblGrid>
      <w:tr w:rsidR="00016FB1" w:rsidRPr="002603ED" w:rsidTr="001675B1">
        <w:trPr>
          <w:trHeight w:val="1705"/>
        </w:trPr>
        <w:tc>
          <w:tcPr>
            <w:tcW w:w="957" w:type="dxa"/>
          </w:tcPr>
          <w:p w:rsidR="00FD3E83" w:rsidRPr="00A870E5" w:rsidRDefault="00FD3E83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22" w:type="dxa"/>
          </w:tcPr>
          <w:p w:rsidR="00FD3E83" w:rsidRPr="00A870E5" w:rsidRDefault="00FD3E83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765" w:type="dxa"/>
          </w:tcPr>
          <w:p w:rsidR="00FD3E83" w:rsidRPr="00A870E5" w:rsidRDefault="00FD3E83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636" w:type="dxa"/>
          </w:tcPr>
          <w:p w:rsidR="00FD3E83" w:rsidRPr="00A870E5" w:rsidRDefault="00FD3E83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 и помещений для самостоятельной работы</w:t>
            </w:r>
          </w:p>
        </w:tc>
        <w:tc>
          <w:tcPr>
            <w:tcW w:w="4217" w:type="dxa"/>
          </w:tcPr>
          <w:p w:rsidR="00FD3E83" w:rsidRPr="00A870E5" w:rsidRDefault="00FD3E83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120" w:type="dxa"/>
          </w:tcPr>
          <w:p w:rsidR="00FD3E83" w:rsidRPr="00A870E5" w:rsidRDefault="00FD3E83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956887" w:rsidRPr="002603ED" w:rsidTr="00706B2B">
        <w:trPr>
          <w:trHeight w:val="921"/>
        </w:trPr>
        <w:tc>
          <w:tcPr>
            <w:tcW w:w="957" w:type="dxa"/>
            <w:vMerge w:val="restart"/>
          </w:tcPr>
          <w:p w:rsidR="00956887" w:rsidRPr="00A870E5" w:rsidRDefault="00E861D9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56887" w:rsidRPr="00A870E5">
              <w:rPr>
                <w:rFonts w:ascii="Times New Roman" w:hAnsi="Times New Roman" w:cs="Times New Roman"/>
                <w:sz w:val="20"/>
                <w:szCs w:val="20"/>
              </w:rPr>
              <w:t>.03.01</w:t>
            </w:r>
          </w:p>
        </w:tc>
        <w:tc>
          <w:tcPr>
            <w:tcW w:w="1722" w:type="dxa"/>
            <w:vMerge w:val="restart"/>
          </w:tcPr>
          <w:p w:rsidR="00956887" w:rsidRPr="00A870E5" w:rsidRDefault="00CE2859" w:rsidP="00CE2859">
            <w:pPr>
              <w:tabs>
                <w:tab w:val="left" w:pos="-284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E2859">
              <w:rPr>
                <w:rFonts w:ascii="Times New Roman" w:hAnsi="Times New Roman" w:cs="Times New Roman"/>
                <w:noProof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2765" w:type="dxa"/>
            <w:vMerge w:val="restart"/>
            <w:shd w:val="clear" w:color="auto" w:fill="auto"/>
          </w:tcPr>
          <w:p w:rsidR="00956887" w:rsidRPr="00A870E5" w:rsidRDefault="00956887" w:rsidP="0078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России</w:t>
            </w:r>
            <w:r w:rsidR="0078394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глобальной истории</w:t>
            </w:r>
          </w:p>
        </w:tc>
        <w:tc>
          <w:tcPr>
            <w:tcW w:w="3636" w:type="dxa"/>
            <w:shd w:val="clear" w:color="auto" w:fill="auto"/>
          </w:tcPr>
          <w:p w:rsidR="00956887" w:rsidRPr="00A870E5" w:rsidRDefault="00956887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956887" w:rsidRPr="00A870E5" w:rsidRDefault="00956887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1523</w:t>
            </w:r>
          </w:p>
        </w:tc>
        <w:tc>
          <w:tcPr>
            <w:tcW w:w="4217" w:type="dxa"/>
            <w:shd w:val="clear" w:color="auto" w:fill="auto"/>
          </w:tcPr>
          <w:p w:rsidR="00956887" w:rsidRPr="00A870E5" w:rsidRDefault="005D1D28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меловая доска – 1 шт.</w:t>
            </w:r>
          </w:p>
        </w:tc>
        <w:tc>
          <w:tcPr>
            <w:tcW w:w="2120" w:type="dxa"/>
          </w:tcPr>
          <w:p w:rsidR="00956887" w:rsidRPr="00A870E5" w:rsidRDefault="005265DA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практических занятий,групповых и индивидуальных консультаций  </w:t>
            </w:r>
          </w:p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1003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Меловая доска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Философия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 основы критического мышления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№ 1523 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меловая доска – 1 шт.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групповых и индивидуальных консультаций </w:t>
            </w:r>
          </w:p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1039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преподавателя, меловая доска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75B1">
              <w:rPr>
                <w:rFonts w:ascii="Times New Roman" w:hAnsi="Times New Roman" w:cs="Times New Roman"/>
                <w:noProof/>
                <w:sz w:val="20"/>
                <w:szCs w:val="20"/>
              </w:rPr>
              <w:t>История транспорта</w:t>
            </w:r>
          </w:p>
        </w:tc>
        <w:tc>
          <w:tcPr>
            <w:tcW w:w="3636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150644" w:rsidRPr="002603ED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1523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меловая доска – 1 шт.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практических занятий,групповых и индивидуальных консультаций  </w:t>
            </w:r>
          </w:p>
          <w:p w:rsidR="00150644" w:rsidRPr="002603ED" w:rsidRDefault="00150644" w:rsidP="005A7B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1003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Меловая доска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75B1"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конфликтами</w:t>
            </w:r>
          </w:p>
        </w:tc>
        <w:tc>
          <w:tcPr>
            <w:tcW w:w="3636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практических занятий, лабораторных работ </w:t>
            </w:r>
          </w:p>
          <w:p w:rsidR="00150644" w:rsidRPr="002603ED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№1530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Маркерная доска, проектор, персональный компьютер, монитор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150644" w:rsidRPr="002603ED" w:rsidRDefault="00150644" w:rsidP="005A7B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№1553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75B1">
              <w:rPr>
                <w:rFonts w:ascii="Times New Roman" w:hAnsi="Times New Roman" w:cs="Times New Roman"/>
                <w:noProof/>
                <w:sz w:val="20"/>
                <w:szCs w:val="20"/>
              </w:rPr>
              <w:t>Техники публичного выступления</w:t>
            </w:r>
          </w:p>
        </w:tc>
        <w:tc>
          <w:tcPr>
            <w:tcW w:w="3636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</w:p>
          <w:p w:rsidR="00150644" w:rsidRPr="002603ED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№1541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маркерная доска, 1 персональный компьютер, монитор 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практических занятий,групповых и индивидуальных консультаций  </w:t>
            </w:r>
          </w:p>
          <w:p w:rsidR="00150644" w:rsidRPr="002603ED" w:rsidRDefault="00150644" w:rsidP="005A7B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№1003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Меловая доска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75B1">
              <w:rPr>
                <w:rFonts w:ascii="Times New Roman" w:hAnsi="Times New Roman" w:cs="Times New Roman"/>
                <w:noProof/>
                <w:sz w:val="20"/>
                <w:szCs w:val="20"/>
              </w:rPr>
              <w:t>Тайм-менеджмент и личная эффективность</w:t>
            </w:r>
          </w:p>
        </w:tc>
        <w:tc>
          <w:tcPr>
            <w:tcW w:w="3636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150644" w:rsidRPr="002603ED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1523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меловая доска – 1 шт.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</w:p>
          <w:p w:rsidR="00150644" w:rsidRPr="002603ED" w:rsidRDefault="00150644" w:rsidP="005A7B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№1543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Доска,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рабочее место преподавателя</w:t>
            </w:r>
          </w:p>
          <w:p w:rsidR="00150644" w:rsidRPr="002603ED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ED06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 xml:space="preserve">Дом Спорта МИИТ, Москва, ул. </w:t>
            </w:r>
            <w:proofErr w:type="spellStart"/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Новосущевская</w:t>
            </w:r>
            <w:proofErr w:type="spellEnd"/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, дом 24., с</w:t>
            </w:r>
            <w:proofErr w:type="gramStart"/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Гимнастические маты, надувные мячи, гимнастические палки, скакалки, шведская стенка, гантели, тренажерный зал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Иностранный язык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1335</w:t>
            </w: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преподавателя, доска</w:t>
            </w:r>
          </w:p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практических занятий, групповых и индивидуальных консультаций</w:t>
            </w:r>
          </w:p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1320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Доска комбинированная (меловая и маркерная)</w:t>
            </w:r>
          </w:p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1E8E">
              <w:rPr>
                <w:rFonts w:ascii="Times New Roman" w:hAnsi="Times New Roman" w:cs="Times New Roman"/>
                <w:noProof/>
                <w:sz w:val="20"/>
                <w:szCs w:val="20"/>
              </w:rPr>
              <w:t>Правовая культура</w:t>
            </w:r>
          </w:p>
        </w:tc>
        <w:tc>
          <w:tcPr>
            <w:tcW w:w="3636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150644" w:rsidRPr="002603ED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1541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Проектор, маркерная доска, 1 персональный компьютер, монитор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практических занятий,групповых и индивидуальных консультаций  </w:t>
            </w:r>
          </w:p>
          <w:p w:rsidR="00150644" w:rsidRPr="002603ED" w:rsidRDefault="00150644" w:rsidP="005A7B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1039</w:t>
            </w:r>
          </w:p>
        </w:tc>
        <w:tc>
          <w:tcPr>
            <w:tcW w:w="4217" w:type="dxa"/>
            <w:shd w:val="clear" w:color="auto" w:fill="auto"/>
          </w:tcPr>
          <w:p w:rsidR="00150644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преподавателя, меловая доска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1E8E">
              <w:rPr>
                <w:rFonts w:ascii="Times New Roman" w:hAnsi="Times New Roman" w:cs="Times New Roman"/>
                <w:noProof/>
                <w:sz w:val="20"/>
                <w:szCs w:val="20"/>
              </w:rPr>
              <w:t>Основы комплексной безопасности</w:t>
            </w:r>
          </w:p>
        </w:tc>
        <w:tc>
          <w:tcPr>
            <w:tcW w:w="3636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150644" w:rsidRPr="002603ED" w:rsidRDefault="00150644" w:rsidP="005A7B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1323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Аудио-визуальный</w:t>
            </w:r>
            <w:proofErr w:type="spellEnd"/>
            <w:proofErr w:type="gram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сплиттер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,  проектор, экран ля проектора, маркерная доска , 2 LCD плазмы (телевизора), унифицированное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антивандальное рабочее место преподавателя, управляющий ПЭВМ.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</w:p>
          <w:p w:rsidR="00150644" w:rsidRPr="002603ED" w:rsidRDefault="00150644" w:rsidP="005A7B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2406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Меловая доска,  учебная мебель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21E8E">
              <w:rPr>
                <w:rFonts w:ascii="Times New Roman" w:hAnsi="Times New Roman" w:cs="Times New Roman"/>
                <w:noProof/>
                <w:sz w:val="20"/>
                <w:szCs w:val="20"/>
              </w:rPr>
              <w:t>Проектная деятельность</w:t>
            </w:r>
          </w:p>
        </w:tc>
        <w:tc>
          <w:tcPr>
            <w:tcW w:w="3636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 №1530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Маркерная доска, проектор, персональный компьютер, монитор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№1553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 1523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меловая доска – 1 шт.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практических занятий, групповых и индивидуальных консультаций 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1337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 – 1 шт., доска -1 шт.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 14209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– 2 шт., монитор – 2 шт., LCD панель – 2 шт.; интерактивная доска – 1 шт., звуковое оборудование для аудитории – 1 комплект; меловая доска – 1 шт.</w:t>
            </w:r>
            <w:proofErr w:type="gramEnd"/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практических занятий, групповых и индивидуальных консультаций 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 14320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– 2 шт., монитор – 2 шт., LCD панель – 2 шт.; интерактивная доска – 1 шт., звуковое оборудование для аудитории – 1 комплект; меловая доска – 1 шт.</w:t>
            </w:r>
            <w:proofErr w:type="gramEnd"/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лабораторных работ 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 14206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Комплекс лабораторных установок для проведения лабораторных работ по теме «Механика, Молекулярная физика, Электричество»: лабораторные установки - 1(101), 3(103), 6(106), 7, 11, 12, 13, 14, №15, 16, 17, 18, 19, 60, 61, 63(163) – по списку кафедры и виртуальный лабораторный практикум.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лабораторных работ 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 14207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Персональный  компьютер – 2 шт., монитор – 2 шт., LCD панель – 1 шт.; комплекс лабораторных установок по теме: «Оптика и электромагнитные колебания»: лабораторные установки  31, 33, 32, 36, 77, 76, 42, 30, 29, 75 и т.д. по списку кафедры и виртуальный лабораторный практикум.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 для проведения практических занятий, текущего контроля 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№14313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Пперсональный компьютер – 18 шт, монитор – 18 шт., LCD панель -2 шт.; интерактивная доска – 1 шт.; звуковое оборудование – 1 комплект; проектор – 1 шт.; меловая доска – 1 шт.</w:t>
            </w:r>
            <w:proofErr w:type="gramEnd"/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лабораторных работ (практикумов), лаборатория инновационных технологий  № 14317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ЛИТ (лаборатория инновационных</w:t>
            </w:r>
            <w:proofErr w:type="gramEnd"/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технологий):аудиовизуальный комплекс – 1 комплект,компьютеризированный лабораторный практикум – лабораторные работы №23. 24, 25,26, 37, 44, 53, 62, 64, 65, 68, 69а, 69б, 70, 71, 79, 86, 87,88,89, 91, 92, 93, 94, 95,96 по списку кафедры,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виртуальный лабораторный практикум, демонстрационные наборы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Научно – образовательный центр фотоники и инструментальных информационно аналитических технологий 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№1105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Научные установки и компьтеризированный лабораторный спецпрактикум  на установках фирмы «Avantes», работы по линии УИРС и НИРС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Линейная алгебра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консультаций№ 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1523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Аудио-визуальный</w:t>
            </w:r>
            <w:proofErr w:type="spellEnd"/>
            <w:proofErr w:type="gramEnd"/>
            <w:r w:rsidRPr="00A870E5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комплекс, меловая доска 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групповых и индивидуальных консультаций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1337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доска 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Алгоритмизация и программирование</w:t>
            </w:r>
          </w:p>
        </w:tc>
        <w:tc>
          <w:tcPr>
            <w:tcW w:w="3636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2603ED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ED06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</w:p>
          <w:p w:rsidR="00150644" w:rsidRPr="002603ED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2603ED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промежуточной аттестации </w:t>
            </w:r>
          </w:p>
          <w:p w:rsidR="00150644" w:rsidRPr="002603ED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и преподавателя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22 шт., проектор – 1 шт.,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доска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коммутатор – 1 шт., принтер – 1 шт.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Введение в специальнось</w:t>
            </w:r>
          </w:p>
        </w:tc>
        <w:tc>
          <w:tcPr>
            <w:tcW w:w="3636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2603ED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ED06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2603ED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Основы вычислительной техники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ED06D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Методы разработки программных систем</w:t>
            </w:r>
          </w:p>
        </w:tc>
        <w:tc>
          <w:tcPr>
            <w:tcW w:w="3636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2603ED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2603ED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промежуточной аттестации </w:t>
            </w:r>
          </w:p>
          <w:p w:rsidR="00150644" w:rsidRPr="002603ED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и преподавателя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22 шт., проектор – 1 шт.,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доска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коммутатор – 1 шт., принтер – 1 шт.</w:t>
            </w:r>
            <w:proofErr w:type="gramEnd"/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Дискретная математика. Алгебра и теория чисел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</w:t>
            </w: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компьютер преподавателя Эльбрус  – 1 шт., рабочая станция студента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Эльбрус – 19 шт., коммутатор – 1 шт.</w:t>
            </w:r>
            <w:proofErr w:type="gramEnd"/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Основы информационной безопасности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практических занятий, лабораторных работ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1319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– 1 </w:t>
            </w:r>
            <w:proofErr w:type="spellStart"/>
            <w:proofErr w:type="gramStart"/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870E5">
              <w:rPr>
                <w:rFonts w:ascii="Times New Roman" w:hAnsi="Times New Roman" w:cs="Times New Roman"/>
                <w:sz w:val="20"/>
                <w:szCs w:val="20"/>
              </w:rPr>
              <w:t xml:space="preserve">, монитор – 1 </w:t>
            </w:r>
            <w:proofErr w:type="spellStart"/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A870E5">
              <w:rPr>
                <w:rFonts w:ascii="Times New Roman" w:hAnsi="Times New Roman" w:cs="Times New Roman"/>
                <w:sz w:val="20"/>
                <w:szCs w:val="20"/>
              </w:rPr>
              <w:t xml:space="preserve">, доска маркерная /меловая доска – 1 </w:t>
            </w:r>
            <w:proofErr w:type="spellStart"/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A870E5">
              <w:rPr>
                <w:rFonts w:ascii="Times New Roman" w:hAnsi="Times New Roman" w:cs="Times New Roman"/>
                <w:sz w:val="20"/>
                <w:szCs w:val="20"/>
              </w:rPr>
              <w:t xml:space="preserve">, мультимедиа-проектор – 1 </w:t>
            </w:r>
            <w:proofErr w:type="spellStart"/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A870E5">
              <w:rPr>
                <w:rFonts w:ascii="Times New Roman" w:hAnsi="Times New Roman" w:cs="Times New Roman"/>
                <w:sz w:val="20"/>
                <w:szCs w:val="20"/>
              </w:rPr>
              <w:t xml:space="preserve">,  экран – 1 </w:t>
            </w:r>
            <w:proofErr w:type="spellStart"/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, аудиовизуальное оборудование, акустическая система, АРМ управляющий, доска комбинированная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Веб-программирование</w:t>
            </w:r>
          </w:p>
        </w:tc>
        <w:tc>
          <w:tcPr>
            <w:tcW w:w="3636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2603ED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2603ED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2603ED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4189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Электроника и схемотехника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08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Аудиовизуальное оборудование для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- 17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СОТСБИ – 1 шт., паяльная установка – 1 шт., доска маркерная – 1 шт.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Математическая логика и теория алгоритмов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1523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Аудио-визуальный</w:t>
            </w:r>
            <w:proofErr w:type="spellEnd"/>
            <w:proofErr w:type="gramEnd"/>
            <w:r w:rsidRPr="00A870E5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комплекс, меловая доска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групповых и индивидуальных консультаций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1337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доска, 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Общий курс транспорта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Теория инфрмации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</w:t>
            </w: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компьютер преподавателя Эльбрус  – 1 шт., рабочая станция студента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Эльбрус – 19 шт., коммутатор – 1 шт.</w:t>
            </w:r>
            <w:proofErr w:type="gramEnd"/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Числовые методы криптографии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Организация вычислительных машин и систем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1326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70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осциллограф - 7 шт., доска маркерная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проектор – 1 шт., принтер – 3 шт., плоттер – 1 шт., коммутатор – 1 шт.</w:t>
            </w:r>
            <w:proofErr w:type="gramEnd"/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Язык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ассемблера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промежуточной аттестации 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и преподавателя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22 шт., проектор – 1 шт.,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доска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коммутатор – 1 шт., принтер – 1 шт.</w:t>
            </w:r>
            <w:proofErr w:type="gramEnd"/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Базы данных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Документоведение и документооборот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№ 1323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АРМ управляющий, проектор, проекторная доска, меловая доска, 2 LCD плазмы, трибуна, оснащённая монитором.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2406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 xml:space="preserve">Меловая доска – 1 </w:t>
            </w:r>
            <w:proofErr w:type="spellStart"/>
            <w:proofErr w:type="gramStart"/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Техническая защита информации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1120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0E5">
              <w:rPr>
                <w:rFonts w:ascii="Times New Roman" w:hAnsi="Times New Roman" w:cs="Times New Roman"/>
                <w:sz w:val="20"/>
                <w:szCs w:val="20"/>
              </w:rPr>
              <w:t xml:space="preserve">АРМ управляющий - 1 шт., телевизор – 1 шт., проектор  – 1 шт., доска для презентаций – 1 шт., комбинированная меловая доска  – 1 шт., </w:t>
            </w: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</w:t>
            </w: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, пульт для дистанционного управления проектором и стереосистемой – 1 шт.</w:t>
            </w:r>
            <w:proofErr w:type="gramEnd"/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Методы и средства криптографической защиты информации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1523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Аудио-визуальный</w:t>
            </w:r>
            <w:proofErr w:type="spellEnd"/>
            <w:proofErr w:type="gramEnd"/>
            <w:r w:rsidRPr="00A870E5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комплекс, меловая доска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групповых и индивидуальных консультаций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1337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доска 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Операционные системы 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промежуточной аттестации 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и преподавателя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22 шт., проектор – 1 шт.,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доска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коммутатор – 1 шт., принтер – 1 шт.</w:t>
            </w:r>
            <w:proofErr w:type="gramEnd"/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Сети и системы передачи информации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Рабочие станция студента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рабочая станция преподавателя – 1 шт., МЦСТ РС «Эльбрус» – 1 шт., сервер МЦСТ «Эльбрус» – 1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ПРОКСИ-сервер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1 шт., коммутатор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643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6B5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роутер – 2 шт.,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файрвол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шт.,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экран проекционный – 1 шт., доска маркерная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Основы управленческой деятельности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практических занятий, лабораторных работ 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1530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Маркерная доска, проектор, персональный компьютер, монитор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Default="00150644" w:rsidP="005A7B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1553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Основы управления информационной безопасностью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Криптографические протоколы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1523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Аудио-визуальный</w:t>
            </w:r>
            <w:proofErr w:type="spellEnd"/>
            <w:proofErr w:type="gramEnd"/>
            <w:r w:rsidRPr="00A870E5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комплекс, меловая доска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групповых и индивидуальных консультаций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1337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доска 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Программно-аппаратные средства защиты информации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Рабочие станция студента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рабочая станция преподавателя – 1 шт., МЦСТ РС «Эльбрус» – 1 шт., сервер МЦСТ «Эльбрус» – 1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ПРОКСИ-сервер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1 шт., коммутатор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643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6B5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роутер – 2 шт.,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файрвол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шт.,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экран проекционный – 1 шт., доска маркерная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Учебная лаборатория "Защита информации" для проведения лабораторных занятий, занятий  лекционного типа и практических занятий, групповых и индивидуальных консультаций 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№ 4326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Маркерная доска – 1 </w:t>
            </w:r>
            <w:proofErr w:type="spellStart"/>
            <w:proofErr w:type="gramStart"/>
            <w:r w:rsidRPr="00A870E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шт</w:t>
            </w:r>
            <w:proofErr w:type="spellEnd"/>
            <w:proofErr w:type="gramEnd"/>
            <w:r w:rsidRPr="00A870E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 проектор- 1 шт., экран – 1 шт.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лабораторных установок под управлением персонального компьютера  для проведения лабораторных работ по защите информации.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Системное администрирование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proofErr w:type="gramEnd"/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Компьютерные сети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Рабочие станция студента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рабочая станция преподавателя – 1 шт., МЦСТ РС «Эльбрус» – 1 шт., сервер МЦСТ «Эльбрус» – 1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ПРОКСИ-сервер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1 шт., коммутатор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643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6B5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роутер – 2 шт.,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файрвол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шт.,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экран проекционный – 1 шт., доска маркерная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Организационное и правовое обеспечение информационной безопасности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5A7B1A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Гуманитарные аспекты информационной безопасности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промежуточной аттестации 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и преподавателя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22 шт., проектор – 1 шт.,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доска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коммутатор – 1 шт., принтер – 1 шт.</w:t>
            </w:r>
            <w:proofErr w:type="gramEnd"/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Аудит информационной безопасности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- 17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СОТСБИ – 1 шт., паяльная установка – 1 шт., доска маркерная – 1 шт.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Комплексное обеспечение защиты объекта информатизации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Рабочие станция студента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рабочая станция преподавателя – 1 шт., МЦСТ РС «Эльбрус» – 1 шт., сервер МЦСТ «Эльбрус» – 1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ПРОКСИ-сервер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1 шт., коммутатор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643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6B5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роутер – 2 шт.,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файрвол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шт.,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экран проекционный – 1 шт., доска маркерная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Защита программ и данных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Нейроинформатика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- 17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СОТСБИ – 1 шт., паяльная установка – 1 шт., доска маркерная – 1 шт.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Нейронные логические сети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</w:t>
            </w: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станция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- 17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СОТСБИ – 1 шт., паяльная установка – 1 шт., доска маркерная – 1 шт.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Архитектуры вычислительных систем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- 17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СОТСБИ – 1 шт., паяльная установка – 1 шт., доска маркерная – 1 шт.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710BE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10BEC">
              <w:rPr>
                <w:rFonts w:ascii="Times New Roman" w:hAnsi="Times New Roman" w:cs="Times New Roman"/>
                <w:noProof/>
                <w:sz w:val="20"/>
                <w:szCs w:val="20"/>
              </w:rPr>
              <w:t>Аппаратные средства вычислительной техники</w:t>
            </w:r>
          </w:p>
        </w:tc>
        <w:tc>
          <w:tcPr>
            <w:tcW w:w="3636" w:type="dxa"/>
            <w:shd w:val="clear" w:color="auto" w:fill="auto"/>
          </w:tcPr>
          <w:p w:rsidR="00150644" w:rsidRPr="00710BE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10BE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710BE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E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710BE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710BE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710BEC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10BE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710BE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EC">
              <w:rPr>
                <w:rFonts w:ascii="Times New Roman" w:hAnsi="Times New Roman" w:cs="Times New Roman"/>
                <w:noProof/>
                <w:sz w:val="20"/>
                <w:szCs w:val="20"/>
              </w:rPr>
              <w:t>№ 1326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70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осциллограф - 7 шт., доска маркерная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проектор – 1 шт., принтер – 3 шт., плоттер – 1 шт., коммутатор – 1 шт.</w:t>
            </w:r>
            <w:proofErr w:type="gramEnd"/>
          </w:p>
          <w:p w:rsidR="00150644" w:rsidRPr="00710BEC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Теоретические основы компьютерной безопасности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Рабочие станция студента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рабочая станция преподавателя – 1 шт., МЦСТ РС «Эльбрус» – 1 шт., сервер МЦСТ «Эльбрус» – 1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ПРОКСИ-сервер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1 шт., коммутатор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643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6B5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роутер – 2 шт.,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файрвол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шт.,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экран проекционный – 1 шт., доска маркерная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Методы оценки безопасности компьютерных систем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Рабочие станция студента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рабочая станция преподавателя – 1 шт., МЦСТ РС «Эльбрус» – 1 шт., сервер МЦСТ «Эльбрус» – 1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ПРОКСИ-сервер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1 шт., коммутатор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CISCO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643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6B5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роутер – 2 шт.,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файрвол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шт.,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экран проекционный – 1 шт., доска маркерная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</w:t>
            </w: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Открытые программные платформы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</w:t>
            </w: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компьютер преподавателя Эльбрус  – 1 шт., рабочая станция студента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Эльбрус – 19 шт., коммутатор – 1 шт.</w:t>
            </w:r>
            <w:proofErr w:type="gramEnd"/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UNIX-системы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rPr>
          <w:trHeight w:val="923"/>
        </w:trPr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5A7B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A870E5" w:rsidRDefault="00150644" w:rsidP="005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Преддипломная практика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</w:t>
            </w: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Аудиовизуальное оборудование для 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50644" w:rsidRPr="002603ED" w:rsidTr="00706B2B"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Общий курс железнодорожного транспорта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EB199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EB199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Организация доступной среды для инвалидов на транспорте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17" w:type="dxa"/>
            <w:shd w:val="clear" w:color="auto" w:fill="auto"/>
          </w:tcPr>
          <w:p w:rsidR="00150644" w:rsidRPr="002603ED" w:rsidRDefault="00150644" w:rsidP="00086D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документ-камера – 1 шт., веб-камера – 1 шт.</w:t>
            </w:r>
            <w:proofErr w:type="gramEnd"/>
          </w:p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0644" w:rsidRPr="002603ED" w:rsidTr="00706B2B">
        <w:tc>
          <w:tcPr>
            <w:tcW w:w="957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Самостоятельная работа</w:t>
            </w:r>
          </w:p>
        </w:tc>
        <w:tc>
          <w:tcPr>
            <w:tcW w:w="3636" w:type="dxa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</w:t>
            </w: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аттестации</w:t>
            </w:r>
          </w:p>
          <w:p w:rsidR="00150644" w:rsidRPr="00A870E5" w:rsidRDefault="00150644" w:rsidP="00A8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17" w:type="dxa"/>
            <w:shd w:val="clear" w:color="auto" w:fill="auto"/>
          </w:tcPr>
          <w:p w:rsidR="00150644" w:rsidRPr="00A870E5" w:rsidRDefault="0015064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АРМ управляющий - 1 шт., проектор – 1 шт., экран проекционный - 1 шт., рабочая станция студента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603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принтер – 1 шт., маркерная доска - 1 шт</w:t>
            </w:r>
            <w:r w:rsidRPr="0026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компьютер преподавателя Эльбрус  – 1 шт., рабочая станция студента Эльбрус – 19 шт., коммутатор – 1 шт.</w:t>
            </w:r>
            <w:proofErr w:type="gramEnd"/>
          </w:p>
        </w:tc>
        <w:tc>
          <w:tcPr>
            <w:tcW w:w="2120" w:type="dxa"/>
          </w:tcPr>
          <w:p w:rsidR="00150644" w:rsidRDefault="00150644">
            <w:r w:rsidRPr="00D74A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6FB1" w:rsidRPr="002603ED" w:rsidTr="00706B2B">
        <w:tc>
          <w:tcPr>
            <w:tcW w:w="957" w:type="dxa"/>
          </w:tcPr>
          <w:p w:rsidR="00407FF7" w:rsidRPr="00A870E5" w:rsidRDefault="007F6FA5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22" w:type="dxa"/>
          </w:tcPr>
          <w:p w:rsidR="00407FF7" w:rsidRPr="00A870E5" w:rsidRDefault="007F6FA5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5" w:type="dxa"/>
            <w:shd w:val="clear" w:color="auto" w:fill="auto"/>
          </w:tcPr>
          <w:p w:rsidR="00407FF7" w:rsidRPr="00A870E5" w:rsidRDefault="00662A54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6" w:type="dxa"/>
            <w:shd w:val="clear" w:color="auto" w:fill="auto"/>
          </w:tcPr>
          <w:p w:rsidR="00407FF7" w:rsidRPr="00A870E5" w:rsidRDefault="00AA5DD7" w:rsidP="00A870E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</w:t>
            </w:r>
          </w:p>
          <w:p w:rsidR="00AA5DD7" w:rsidRPr="00A870E5" w:rsidRDefault="00AA5DD7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аудитория № 1139</w:t>
            </w:r>
          </w:p>
        </w:tc>
        <w:tc>
          <w:tcPr>
            <w:tcW w:w="4217" w:type="dxa"/>
            <w:shd w:val="clear" w:color="auto" w:fill="auto"/>
          </w:tcPr>
          <w:p w:rsidR="00407FF7" w:rsidRPr="00A870E5" w:rsidRDefault="007F6FA5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0" w:type="dxa"/>
          </w:tcPr>
          <w:p w:rsidR="00407FF7" w:rsidRPr="00A870E5" w:rsidRDefault="007F6FA5" w:rsidP="00A8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7145D" w:rsidRPr="002603ED" w:rsidRDefault="00E7145D" w:rsidP="002603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536" w:rsidRDefault="00573536" w:rsidP="00573536">
      <w:pPr>
        <w:spacing w:after="0" w:line="240" w:lineRule="auto"/>
        <w:rPr>
          <w:rFonts w:ascii="Times New Roman" w:hAnsi="Times New Roman" w:cs="Times New Roman"/>
        </w:rPr>
      </w:pPr>
    </w:p>
    <w:p w:rsidR="00573536" w:rsidRPr="00573536" w:rsidRDefault="00573536" w:rsidP="00573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3536" w:rsidRPr="00573536" w:rsidRDefault="00573536" w:rsidP="00573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Par3360"/>
      <w:bookmarkEnd w:id="0"/>
      <w:r w:rsidRPr="00573536">
        <w:rPr>
          <w:rFonts w:ascii="Times New Roman" w:hAnsi="Times New Roman" w:cs="Times New Roman"/>
        </w:rPr>
        <w:t>Дата заполнения "__" ___________ 20__ г.</w:t>
      </w:r>
    </w:p>
    <w:p w:rsidR="00573536" w:rsidRPr="00573536" w:rsidRDefault="00573536" w:rsidP="00573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3536" w:rsidRPr="00573536" w:rsidRDefault="000D741F" w:rsidP="00573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2263775</wp:posOffset>
            </wp:positionH>
            <wp:positionV relativeFrom="paragraph">
              <wp:posOffset>117475</wp:posOffset>
            </wp:positionV>
            <wp:extent cx="820420" cy="594995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_GoBack"/>
      <w:bookmarkEnd w:id="1"/>
    </w:p>
    <w:p w:rsidR="00573536" w:rsidRPr="00573536" w:rsidRDefault="00573536" w:rsidP="00573536">
      <w:pPr>
        <w:pStyle w:val="ConsPlusNonformat"/>
        <w:jc w:val="both"/>
        <w:rPr>
          <w:rFonts w:ascii="Times New Roman" w:hAnsi="Times New Roman" w:cs="Times New Roman"/>
        </w:rPr>
      </w:pPr>
    </w:p>
    <w:p w:rsidR="00573536" w:rsidRPr="00573536" w:rsidRDefault="00573536" w:rsidP="00573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3536">
        <w:rPr>
          <w:rFonts w:ascii="Times New Roman" w:hAnsi="Times New Roman" w:cs="Times New Roman"/>
        </w:rPr>
        <w:t>Заведующий кафедрой ВССиИБ</w:t>
      </w:r>
      <w:r w:rsidRPr="005735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3536">
        <w:rPr>
          <w:rFonts w:ascii="Times New Roman" w:hAnsi="Times New Roman" w:cs="Times New Roman"/>
        </w:rPr>
        <w:t>Б.В. Желенков</w:t>
      </w:r>
    </w:p>
    <w:p w:rsidR="00573536" w:rsidRPr="00DD37A7" w:rsidRDefault="00573536" w:rsidP="00FE251B">
      <w:pPr>
        <w:spacing w:after="0" w:line="240" w:lineRule="auto"/>
        <w:rPr>
          <w:rFonts w:ascii="Times New Roman" w:hAnsi="Times New Roman" w:cs="Times New Roman"/>
        </w:rPr>
      </w:pPr>
    </w:p>
    <w:sectPr w:rsidR="00573536" w:rsidRPr="00DD37A7" w:rsidSect="002A484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18D4"/>
    <w:rsid w:val="00010E60"/>
    <w:rsid w:val="00016FB1"/>
    <w:rsid w:val="000314B1"/>
    <w:rsid w:val="00033CC9"/>
    <w:rsid w:val="000359D1"/>
    <w:rsid w:val="0004244B"/>
    <w:rsid w:val="00054F61"/>
    <w:rsid w:val="00057B74"/>
    <w:rsid w:val="000626A4"/>
    <w:rsid w:val="00065B24"/>
    <w:rsid w:val="00081C8C"/>
    <w:rsid w:val="00086D10"/>
    <w:rsid w:val="00090179"/>
    <w:rsid w:val="000A353D"/>
    <w:rsid w:val="000A53CA"/>
    <w:rsid w:val="000B0DD5"/>
    <w:rsid w:val="000C1C97"/>
    <w:rsid w:val="000D0AA9"/>
    <w:rsid w:val="000D196C"/>
    <w:rsid w:val="000D60CD"/>
    <w:rsid w:val="000D741F"/>
    <w:rsid w:val="00100538"/>
    <w:rsid w:val="0010256C"/>
    <w:rsid w:val="001028C7"/>
    <w:rsid w:val="0010583C"/>
    <w:rsid w:val="00114659"/>
    <w:rsid w:val="00115697"/>
    <w:rsid w:val="00117546"/>
    <w:rsid w:val="0012310C"/>
    <w:rsid w:val="00134D60"/>
    <w:rsid w:val="0013682B"/>
    <w:rsid w:val="00142B7D"/>
    <w:rsid w:val="00150644"/>
    <w:rsid w:val="001675B1"/>
    <w:rsid w:val="00171A19"/>
    <w:rsid w:val="001A5F9B"/>
    <w:rsid w:val="001A68BB"/>
    <w:rsid w:val="001B3323"/>
    <w:rsid w:val="001B6D2D"/>
    <w:rsid w:val="001B7A5B"/>
    <w:rsid w:val="001C3822"/>
    <w:rsid w:val="001E00FB"/>
    <w:rsid w:val="001E33C3"/>
    <w:rsid w:val="00210AF5"/>
    <w:rsid w:val="00217F5F"/>
    <w:rsid w:val="0022372D"/>
    <w:rsid w:val="0022728D"/>
    <w:rsid w:val="0022755F"/>
    <w:rsid w:val="00230C04"/>
    <w:rsid w:val="0023469A"/>
    <w:rsid w:val="00240EED"/>
    <w:rsid w:val="002441C5"/>
    <w:rsid w:val="002603ED"/>
    <w:rsid w:val="00262381"/>
    <w:rsid w:val="0027316B"/>
    <w:rsid w:val="00285EB7"/>
    <w:rsid w:val="00291A6B"/>
    <w:rsid w:val="00291D77"/>
    <w:rsid w:val="0029231E"/>
    <w:rsid w:val="002A208F"/>
    <w:rsid w:val="002A4841"/>
    <w:rsid w:val="002A52AE"/>
    <w:rsid w:val="002B20DC"/>
    <w:rsid w:val="002B45ED"/>
    <w:rsid w:val="002B5C95"/>
    <w:rsid w:val="002E0DCF"/>
    <w:rsid w:val="002E41EA"/>
    <w:rsid w:val="002F4BD2"/>
    <w:rsid w:val="003067D8"/>
    <w:rsid w:val="00314ED7"/>
    <w:rsid w:val="003161B9"/>
    <w:rsid w:val="00322637"/>
    <w:rsid w:val="00336CDC"/>
    <w:rsid w:val="00336D5B"/>
    <w:rsid w:val="0035590E"/>
    <w:rsid w:val="003619EF"/>
    <w:rsid w:val="00363F08"/>
    <w:rsid w:val="003665FE"/>
    <w:rsid w:val="00367466"/>
    <w:rsid w:val="0037095F"/>
    <w:rsid w:val="00381BD0"/>
    <w:rsid w:val="00382C3D"/>
    <w:rsid w:val="003939A2"/>
    <w:rsid w:val="00393CDB"/>
    <w:rsid w:val="003C0A75"/>
    <w:rsid w:val="003D39F9"/>
    <w:rsid w:val="003D3A02"/>
    <w:rsid w:val="003E7873"/>
    <w:rsid w:val="003F1AC7"/>
    <w:rsid w:val="00403D8E"/>
    <w:rsid w:val="00406B44"/>
    <w:rsid w:val="00407FF7"/>
    <w:rsid w:val="00411029"/>
    <w:rsid w:val="0041130B"/>
    <w:rsid w:val="004157E9"/>
    <w:rsid w:val="004178E9"/>
    <w:rsid w:val="0042308B"/>
    <w:rsid w:val="004242D9"/>
    <w:rsid w:val="00424CDA"/>
    <w:rsid w:val="004272FE"/>
    <w:rsid w:val="00454212"/>
    <w:rsid w:val="00460D6D"/>
    <w:rsid w:val="00464582"/>
    <w:rsid w:val="00477ACF"/>
    <w:rsid w:val="004811A7"/>
    <w:rsid w:val="00481DCE"/>
    <w:rsid w:val="0049679C"/>
    <w:rsid w:val="004A57F4"/>
    <w:rsid w:val="004B585A"/>
    <w:rsid w:val="004C69B0"/>
    <w:rsid w:val="004E2C43"/>
    <w:rsid w:val="004E351D"/>
    <w:rsid w:val="005065B2"/>
    <w:rsid w:val="0050662C"/>
    <w:rsid w:val="005265DA"/>
    <w:rsid w:val="00531AD3"/>
    <w:rsid w:val="005347A0"/>
    <w:rsid w:val="00541FCB"/>
    <w:rsid w:val="00553D63"/>
    <w:rsid w:val="00573536"/>
    <w:rsid w:val="00576B3F"/>
    <w:rsid w:val="0059682E"/>
    <w:rsid w:val="005A3FC4"/>
    <w:rsid w:val="005A4D0C"/>
    <w:rsid w:val="005A7B1A"/>
    <w:rsid w:val="005B7258"/>
    <w:rsid w:val="005C4706"/>
    <w:rsid w:val="005C47A8"/>
    <w:rsid w:val="005C56BB"/>
    <w:rsid w:val="005D1D28"/>
    <w:rsid w:val="005E3914"/>
    <w:rsid w:val="005E5C01"/>
    <w:rsid w:val="005E654E"/>
    <w:rsid w:val="005F40E6"/>
    <w:rsid w:val="00606E6B"/>
    <w:rsid w:val="0062281F"/>
    <w:rsid w:val="00626AED"/>
    <w:rsid w:val="00634664"/>
    <w:rsid w:val="0064279B"/>
    <w:rsid w:val="006575DF"/>
    <w:rsid w:val="00657BFE"/>
    <w:rsid w:val="00662A54"/>
    <w:rsid w:val="00666C09"/>
    <w:rsid w:val="00674FE8"/>
    <w:rsid w:val="0069485E"/>
    <w:rsid w:val="00697D98"/>
    <w:rsid w:val="006A6C5E"/>
    <w:rsid w:val="006B22BE"/>
    <w:rsid w:val="006C3FBE"/>
    <w:rsid w:val="006C4033"/>
    <w:rsid w:val="006C4CE8"/>
    <w:rsid w:val="006C6EEB"/>
    <w:rsid w:val="006E5C79"/>
    <w:rsid w:val="006F296C"/>
    <w:rsid w:val="007053DD"/>
    <w:rsid w:val="00705C22"/>
    <w:rsid w:val="00706971"/>
    <w:rsid w:val="00706B2B"/>
    <w:rsid w:val="00710BEC"/>
    <w:rsid w:val="00715A88"/>
    <w:rsid w:val="00715AEF"/>
    <w:rsid w:val="00717C3C"/>
    <w:rsid w:val="00725787"/>
    <w:rsid w:val="0072750E"/>
    <w:rsid w:val="0076687A"/>
    <w:rsid w:val="00773D8B"/>
    <w:rsid w:val="0078354B"/>
    <w:rsid w:val="00783941"/>
    <w:rsid w:val="00785913"/>
    <w:rsid w:val="007B1DC6"/>
    <w:rsid w:val="007B2255"/>
    <w:rsid w:val="007C1F2F"/>
    <w:rsid w:val="007C4FDF"/>
    <w:rsid w:val="007E2BC7"/>
    <w:rsid w:val="007F5AB8"/>
    <w:rsid w:val="007F6FA5"/>
    <w:rsid w:val="008006EC"/>
    <w:rsid w:val="008007C7"/>
    <w:rsid w:val="0080332F"/>
    <w:rsid w:val="00807576"/>
    <w:rsid w:val="00807A12"/>
    <w:rsid w:val="00815E19"/>
    <w:rsid w:val="0081758A"/>
    <w:rsid w:val="00824B79"/>
    <w:rsid w:val="00830DCA"/>
    <w:rsid w:val="0083104C"/>
    <w:rsid w:val="00853A42"/>
    <w:rsid w:val="008570AD"/>
    <w:rsid w:val="00881576"/>
    <w:rsid w:val="00890177"/>
    <w:rsid w:val="008A02CA"/>
    <w:rsid w:val="008B15F6"/>
    <w:rsid w:val="008C0E20"/>
    <w:rsid w:val="008C7FA8"/>
    <w:rsid w:val="008D0921"/>
    <w:rsid w:val="008D36A7"/>
    <w:rsid w:val="008D4781"/>
    <w:rsid w:val="008D6B40"/>
    <w:rsid w:val="008F5E1F"/>
    <w:rsid w:val="008F71DF"/>
    <w:rsid w:val="00903200"/>
    <w:rsid w:val="00903629"/>
    <w:rsid w:val="0090482C"/>
    <w:rsid w:val="00910B43"/>
    <w:rsid w:val="00912710"/>
    <w:rsid w:val="00913B10"/>
    <w:rsid w:val="00921E8E"/>
    <w:rsid w:val="00922BC6"/>
    <w:rsid w:val="00933982"/>
    <w:rsid w:val="00943039"/>
    <w:rsid w:val="00956887"/>
    <w:rsid w:val="00965EB5"/>
    <w:rsid w:val="00980972"/>
    <w:rsid w:val="009817E6"/>
    <w:rsid w:val="009818D4"/>
    <w:rsid w:val="00986A4B"/>
    <w:rsid w:val="00991D3C"/>
    <w:rsid w:val="009A0BE1"/>
    <w:rsid w:val="009B65E5"/>
    <w:rsid w:val="009C6D84"/>
    <w:rsid w:val="009C7E4E"/>
    <w:rsid w:val="009D0BC4"/>
    <w:rsid w:val="009D2CC2"/>
    <w:rsid w:val="009D666C"/>
    <w:rsid w:val="009E500A"/>
    <w:rsid w:val="009F2704"/>
    <w:rsid w:val="009F4E85"/>
    <w:rsid w:val="00A02AEC"/>
    <w:rsid w:val="00A20694"/>
    <w:rsid w:val="00A206C8"/>
    <w:rsid w:val="00A30FC3"/>
    <w:rsid w:val="00A3441C"/>
    <w:rsid w:val="00A4063E"/>
    <w:rsid w:val="00A4160F"/>
    <w:rsid w:val="00A51608"/>
    <w:rsid w:val="00A56713"/>
    <w:rsid w:val="00A72745"/>
    <w:rsid w:val="00A80671"/>
    <w:rsid w:val="00A8126D"/>
    <w:rsid w:val="00A81728"/>
    <w:rsid w:val="00A8586B"/>
    <w:rsid w:val="00A870E5"/>
    <w:rsid w:val="00AA50A7"/>
    <w:rsid w:val="00AA5DD7"/>
    <w:rsid w:val="00AB0AE2"/>
    <w:rsid w:val="00AB184E"/>
    <w:rsid w:val="00AB498F"/>
    <w:rsid w:val="00AC103A"/>
    <w:rsid w:val="00AC3664"/>
    <w:rsid w:val="00AE7618"/>
    <w:rsid w:val="00AF4F59"/>
    <w:rsid w:val="00AF5560"/>
    <w:rsid w:val="00B149D3"/>
    <w:rsid w:val="00B25494"/>
    <w:rsid w:val="00B3209D"/>
    <w:rsid w:val="00B4749E"/>
    <w:rsid w:val="00B52A2D"/>
    <w:rsid w:val="00B7024C"/>
    <w:rsid w:val="00B71558"/>
    <w:rsid w:val="00B73622"/>
    <w:rsid w:val="00B74645"/>
    <w:rsid w:val="00B80F07"/>
    <w:rsid w:val="00B8215C"/>
    <w:rsid w:val="00B8607C"/>
    <w:rsid w:val="00B918B8"/>
    <w:rsid w:val="00B97F5D"/>
    <w:rsid w:val="00BA358F"/>
    <w:rsid w:val="00BA5382"/>
    <w:rsid w:val="00BA7699"/>
    <w:rsid w:val="00BB4B03"/>
    <w:rsid w:val="00BD1630"/>
    <w:rsid w:val="00BE0CB4"/>
    <w:rsid w:val="00BE19CF"/>
    <w:rsid w:val="00BE2671"/>
    <w:rsid w:val="00BE5E80"/>
    <w:rsid w:val="00BF3D5E"/>
    <w:rsid w:val="00BF4019"/>
    <w:rsid w:val="00BF67DD"/>
    <w:rsid w:val="00C02903"/>
    <w:rsid w:val="00C16A4C"/>
    <w:rsid w:val="00C2501A"/>
    <w:rsid w:val="00C268FD"/>
    <w:rsid w:val="00C34561"/>
    <w:rsid w:val="00C4676B"/>
    <w:rsid w:val="00C67D10"/>
    <w:rsid w:val="00C70273"/>
    <w:rsid w:val="00C7086D"/>
    <w:rsid w:val="00C716E6"/>
    <w:rsid w:val="00C76AE4"/>
    <w:rsid w:val="00C87B54"/>
    <w:rsid w:val="00C9348E"/>
    <w:rsid w:val="00CA32F9"/>
    <w:rsid w:val="00CA48D6"/>
    <w:rsid w:val="00CA656A"/>
    <w:rsid w:val="00CB2513"/>
    <w:rsid w:val="00CB4177"/>
    <w:rsid w:val="00CC0001"/>
    <w:rsid w:val="00CC1C97"/>
    <w:rsid w:val="00CC2037"/>
    <w:rsid w:val="00CC44C5"/>
    <w:rsid w:val="00CD2A74"/>
    <w:rsid w:val="00CE214C"/>
    <w:rsid w:val="00CE2859"/>
    <w:rsid w:val="00CE422C"/>
    <w:rsid w:val="00CE505F"/>
    <w:rsid w:val="00CE6CAB"/>
    <w:rsid w:val="00CF7D3B"/>
    <w:rsid w:val="00D00624"/>
    <w:rsid w:val="00D020B5"/>
    <w:rsid w:val="00D064B1"/>
    <w:rsid w:val="00D13B95"/>
    <w:rsid w:val="00D172EA"/>
    <w:rsid w:val="00D17FE4"/>
    <w:rsid w:val="00D51BC6"/>
    <w:rsid w:val="00D67891"/>
    <w:rsid w:val="00D85E5C"/>
    <w:rsid w:val="00D911D5"/>
    <w:rsid w:val="00D923B1"/>
    <w:rsid w:val="00D93F73"/>
    <w:rsid w:val="00D972C3"/>
    <w:rsid w:val="00DA6A97"/>
    <w:rsid w:val="00DB2A2E"/>
    <w:rsid w:val="00DB5DC2"/>
    <w:rsid w:val="00DD37A7"/>
    <w:rsid w:val="00E029D0"/>
    <w:rsid w:val="00E03685"/>
    <w:rsid w:val="00E07195"/>
    <w:rsid w:val="00E32E9F"/>
    <w:rsid w:val="00E43516"/>
    <w:rsid w:val="00E45F0C"/>
    <w:rsid w:val="00E5613E"/>
    <w:rsid w:val="00E677C9"/>
    <w:rsid w:val="00E7145D"/>
    <w:rsid w:val="00E85D97"/>
    <w:rsid w:val="00E861D9"/>
    <w:rsid w:val="00E93BD8"/>
    <w:rsid w:val="00EA12E0"/>
    <w:rsid w:val="00EA3847"/>
    <w:rsid w:val="00EA3C8A"/>
    <w:rsid w:val="00EB1990"/>
    <w:rsid w:val="00EC6FE3"/>
    <w:rsid w:val="00ED06DD"/>
    <w:rsid w:val="00ED4769"/>
    <w:rsid w:val="00EF194F"/>
    <w:rsid w:val="00EF3465"/>
    <w:rsid w:val="00EF4DE9"/>
    <w:rsid w:val="00F065B0"/>
    <w:rsid w:val="00F247F5"/>
    <w:rsid w:val="00F3509B"/>
    <w:rsid w:val="00F73E79"/>
    <w:rsid w:val="00F8550C"/>
    <w:rsid w:val="00F960CB"/>
    <w:rsid w:val="00FB4F27"/>
    <w:rsid w:val="00FD3E83"/>
    <w:rsid w:val="00FE0F1B"/>
    <w:rsid w:val="00FE251B"/>
    <w:rsid w:val="00FE2F42"/>
    <w:rsid w:val="00FE6A29"/>
    <w:rsid w:val="00FF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58"/>
  </w:style>
  <w:style w:type="paragraph" w:styleId="1">
    <w:name w:val="heading 1"/>
    <w:basedOn w:val="a"/>
    <w:next w:val="a"/>
    <w:link w:val="10"/>
    <w:uiPriority w:val="9"/>
    <w:qFormat/>
    <w:rsid w:val="00336D5B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6D5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ConsPlusNonformat">
    <w:name w:val="ConsPlusNonformat"/>
    <w:uiPriority w:val="99"/>
    <w:rsid w:val="00573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D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21</Pages>
  <Words>6696</Words>
  <Characters>38172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195</cp:revision>
  <dcterms:created xsi:type="dcterms:W3CDTF">2020-07-13T18:05:00Z</dcterms:created>
  <dcterms:modified xsi:type="dcterms:W3CDTF">2021-06-07T02:10:00Z</dcterms:modified>
</cp:coreProperties>
</file>